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765" w:rsidRDefault="00B81765" w:rsidP="00B81765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-10160</wp:posOffset>
            </wp:positionV>
            <wp:extent cx="7646670" cy="10738485"/>
            <wp:effectExtent l="19050" t="0" r="0" b="0"/>
            <wp:wrapNone/>
            <wp:docPr id="1" name="Рисунок 1" descr="C:\Users\Admin\Desktop\fony_zimnie_A3\z a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ny_zimnie_A3\z a3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07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765" w:rsidRDefault="007C6CB7" w:rsidP="00B817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hadow/>
          <w:color w:val="C0000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shadow/>
          <w:color w:val="C00000"/>
          <w:sz w:val="96"/>
          <w:szCs w:val="96"/>
          <w:lang w:val="ru-RU"/>
        </w:rPr>
        <w:t xml:space="preserve">   </w:t>
      </w:r>
      <w:r w:rsidR="00B81765" w:rsidRPr="005B735E">
        <w:rPr>
          <w:rFonts w:ascii="Times New Roman" w:hAnsi="Times New Roman" w:cs="Times New Roman"/>
          <w:b/>
          <w:shadow/>
          <w:color w:val="C00000"/>
          <w:sz w:val="96"/>
          <w:szCs w:val="96"/>
          <w:lang w:val="ru-RU"/>
        </w:rPr>
        <w:t>Семейная шкатулка</w:t>
      </w:r>
    </w:p>
    <w:p w:rsidR="007C6CB7" w:rsidRDefault="007C6CB7" w:rsidP="00B817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hadow/>
          <w:color w:val="C00000"/>
          <w:sz w:val="28"/>
          <w:szCs w:val="28"/>
          <w:lang w:val="ru-RU"/>
        </w:rPr>
      </w:pPr>
    </w:p>
    <w:p w:rsidR="007C6CB7" w:rsidRPr="007C6CB7" w:rsidRDefault="007C6CB7" w:rsidP="00B817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hadow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hadow/>
          <w:color w:val="C00000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Pr="007C6CB7">
        <w:rPr>
          <w:rFonts w:ascii="Times New Roman" w:hAnsi="Times New Roman" w:cs="Times New Roman"/>
          <w:b/>
          <w:shadow/>
          <w:sz w:val="28"/>
          <w:szCs w:val="28"/>
          <w:lang w:val="ru-RU"/>
        </w:rPr>
        <w:t>№1,  ЯНВАРЬ 2015Г.</w:t>
      </w:r>
    </w:p>
    <w:p w:rsidR="00B81765" w:rsidRPr="007C6CB7" w:rsidRDefault="00B81765" w:rsidP="00B81765">
      <w:pP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</w:p>
    <w:p w:rsidR="00CE6AAF" w:rsidRPr="00C13D0F" w:rsidRDefault="007C6CB7" w:rsidP="00CE6AAF">
      <w:pPr>
        <w:spacing w:after="0"/>
        <w:rPr>
          <w:rFonts w:ascii="Times New Roman" w:hAnsi="Times New Roman" w:cs="Times New Roman"/>
          <w:b/>
          <w:imprint/>
          <w:color w:val="538135" w:themeColor="accent6" w:themeShade="BF"/>
          <w:sz w:val="44"/>
          <w:szCs w:val="44"/>
          <w:lang w:val="ru-RU"/>
        </w:rPr>
      </w:pPr>
      <w:r w:rsidRPr="00C13D0F">
        <w:rPr>
          <w:rFonts w:ascii="Times New Roman" w:hAnsi="Times New Roman" w:cs="Times New Roman"/>
          <w:b/>
          <w:color w:val="538135" w:themeColor="accent6" w:themeShade="BF"/>
          <w:sz w:val="44"/>
          <w:szCs w:val="44"/>
          <w:lang w:val="ru-RU"/>
        </w:rPr>
        <w:t xml:space="preserve">             </w:t>
      </w:r>
      <w:r w:rsidRPr="00C13D0F">
        <w:rPr>
          <w:rFonts w:ascii="Times New Roman" w:hAnsi="Times New Roman" w:cs="Times New Roman"/>
          <w:b/>
          <w:imprint/>
          <w:color w:val="538135" w:themeColor="accent6" w:themeShade="BF"/>
          <w:sz w:val="44"/>
          <w:szCs w:val="44"/>
          <w:lang w:val="ru-RU"/>
        </w:rPr>
        <w:t>Главные новости</w:t>
      </w:r>
      <w:r w:rsidR="00C13D0F" w:rsidRPr="00C13D0F">
        <w:rPr>
          <w:rFonts w:ascii="Times New Roman" w:hAnsi="Times New Roman" w:cs="Times New Roman"/>
          <w:b/>
          <w:imprint/>
          <w:color w:val="538135" w:themeColor="accent6" w:themeShade="BF"/>
          <w:sz w:val="44"/>
          <w:szCs w:val="44"/>
          <w:lang w:val="ru-RU"/>
        </w:rPr>
        <w:t>:</w:t>
      </w:r>
    </w:p>
    <w:p w:rsidR="007C6CB7" w:rsidRPr="007C6CB7" w:rsidRDefault="00CE6AAF" w:rsidP="00CE6AAF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343434"/>
          <w:sz w:val="28"/>
          <w:szCs w:val="28"/>
          <w:lang w:val="ru-RU" w:eastAsia="ru-RU" w:bidi="ar-SA"/>
        </w:rPr>
        <w:t xml:space="preserve">          </w:t>
      </w:r>
      <w:r w:rsidRPr="00CE6AAF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Знаете ли, какой самый верный способ сделать вашего ребенка несчастным, -</w:t>
      </w:r>
    </w:p>
    <w:p w:rsidR="007C6CB7" w:rsidRDefault="00CE6AAF" w:rsidP="00CE6AAF">
      <w:pPr>
        <w:spacing w:after="0"/>
        <w:ind w:left="567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color w:val="C00000"/>
          <w:sz w:val="32"/>
          <w:szCs w:val="32"/>
          <w:lang w:val="ru-RU"/>
        </w:rPr>
        <w:t xml:space="preserve">  </w:t>
      </w:r>
      <w:r w:rsidRPr="00CE6AA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это приучить его не встречать ни в чем отказа!</w:t>
      </w:r>
    </w:p>
    <w:p w:rsidR="007C6CB7" w:rsidRDefault="00CE6AAF" w:rsidP="00CE6AAF">
      <w:pPr>
        <w:spacing w:after="0"/>
        <w:ind w:left="567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                                                                                                     Ж.-Ж. Руссо</w:t>
      </w:r>
    </w:p>
    <w:p w:rsidR="00CE6AAF" w:rsidRPr="00CE6AAF" w:rsidRDefault="00CE6AAF" w:rsidP="00CE6AAF">
      <w:pPr>
        <w:spacing w:after="0"/>
        <w:ind w:left="567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418A8" w:rsidRDefault="000418A8" w:rsidP="007C6CB7">
      <w:pPr>
        <w:ind w:left="567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Наши победители!!!</w:t>
      </w:r>
    </w:p>
    <w:p w:rsidR="000418A8" w:rsidRDefault="000418A8" w:rsidP="000418A8">
      <w:pPr>
        <w:spacing w:after="0"/>
        <w:ind w:left="56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418A8">
        <w:rPr>
          <w:rFonts w:ascii="Times New Roman" w:hAnsi="Times New Roman" w:cs="Times New Roman"/>
          <w:b/>
          <w:sz w:val="28"/>
          <w:szCs w:val="28"/>
          <w:lang w:val="ru-RU"/>
        </w:rPr>
        <w:t>Поз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дравляем воспитанников и педагогов ДОУ занявших </w:t>
      </w:r>
      <w:r w:rsidRPr="000418A8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первое место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</w:p>
    <w:p w:rsidR="000418A8" w:rsidRDefault="000418A8" w:rsidP="000418A8">
      <w:pPr>
        <w:spacing w:after="0"/>
        <w:ind w:left="56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льном этапе краевого конкурса «Светлый праздник Рождество Христово».</w:t>
      </w:r>
    </w:p>
    <w:p w:rsidR="000418A8" w:rsidRDefault="000418A8" w:rsidP="000418A8">
      <w:pPr>
        <w:pStyle w:val="ad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Соскова Дина (руководитель Лиман Александра Викторовна);</w:t>
      </w:r>
    </w:p>
    <w:p w:rsidR="000418A8" w:rsidRDefault="005B735E" w:rsidP="000418A8">
      <w:pPr>
        <w:pStyle w:val="ad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Милена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(руководитель Матвеева Марина Юрьевна)</w:t>
      </w:r>
    </w:p>
    <w:p w:rsidR="005B735E" w:rsidRPr="000418A8" w:rsidRDefault="005B735E" w:rsidP="005B735E">
      <w:pPr>
        <w:pStyle w:val="ad"/>
        <w:spacing w:after="0"/>
        <w:ind w:left="92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81765" w:rsidRPr="007C6CB7" w:rsidRDefault="00B81765" w:rsidP="007C6CB7">
      <w:pPr>
        <w:ind w:left="567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 w:rsidRPr="007C6CB7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Наш веселый НОВЫЙ ГОД!</w:t>
      </w:r>
    </w:p>
    <w:p w:rsidR="00B81765" w:rsidRPr="005B735E" w:rsidRDefault="00B81765" w:rsidP="00B81765">
      <w:pPr>
        <w:ind w:lef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6CB7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5B73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Вот и пролетели эти веселые, волшебные Новогодние праздники. Но оглядываясь назад и вспоминая, как они прошли, на душе становится весело. А в нашем детском саду, Новогодние праздники прошли с веселым задором, смехом ребят и хорошим праздничным настроением взрослых. На праздник к ребятам приходили лесные гости волк, лиса и заяц. Они принесли с собой много игр, шуток и песен. Атмосфера веселья царила во всех группах. </w:t>
      </w:r>
    </w:p>
    <w:p w:rsidR="00B81765" w:rsidRPr="00CE6AAF" w:rsidRDefault="00B81765" w:rsidP="00B81765">
      <w:pPr>
        <w:ind w:left="567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CE6AAF">
        <w:rPr>
          <w:rFonts w:ascii="Times New Roman" w:hAnsi="Times New Roman" w:cs="Times New Roman"/>
          <w:b/>
          <w:color w:val="C00000"/>
          <w:sz w:val="28"/>
          <w:szCs w:val="28"/>
        </w:rPr>
        <w:t>Наше</w:t>
      </w:r>
      <w:proofErr w:type="spellEnd"/>
      <w:r w:rsidRPr="00CE6AA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E6AAF">
        <w:rPr>
          <w:rFonts w:ascii="Times New Roman" w:hAnsi="Times New Roman" w:cs="Times New Roman"/>
          <w:b/>
          <w:color w:val="C00000"/>
          <w:sz w:val="28"/>
          <w:szCs w:val="28"/>
        </w:rPr>
        <w:t>счастье</w:t>
      </w:r>
      <w:proofErr w:type="spellEnd"/>
      <w:r w:rsidRPr="00CE6AA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</w:t>
      </w:r>
      <w:proofErr w:type="spellStart"/>
      <w:r w:rsidRPr="00CE6AAF">
        <w:rPr>
          <w:rFonts w:ascii="Times New Roman" w:hAnsi="Times New Roman" w:cs="Times New Roman"/>
          <w:b/>
          <w:color w:val="C00000"/>
          <w:sz w:val="28"/>
          <w:szCs w:val="28"/>
        </w:rPr>
        <w:t>улыбки</w:t>
      </w:r>
      <w:proofErr w:type="spellEnd"/>
      <w:r w:rsidRPr="00CE6AA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детей!</w:t>
      </w:r>
    </w:p>
    <w:p w:rsidR="00B81765" w:rsidRDefault="00B81765" w:rsidP="00B81765">
      <w:pPr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3138820" cy="2391040"/>
            <wp:effectExtent l="19050" t="19050" r="23480" b="28310"/>
            <wp:docPr id="5" name="Рисунок 0" descr="DSCN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37.JPG"/>
                    <pic:cNvPicPr/>
                  </pic:nvPicPr>
                  <pic:blipFill>
                    <a:blip r:embed="rId6" cstate="print"/>
                    <a:srcRect t="10096" r="3541"/>
                    <a:stretch>
                      <a:fillRect/>
                    </a:stretch>
                  </pic:blipFill>
                  <pic:spPr>
                    <a:xfrm>
                      <a:off x="0" y="0"/>
                      <a:ext cx="3142215" cy="239362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5B735E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2560930" cy="2398025"/>
            <wp:effectExtent l="19050" t="19050" r="10820" b="21325"/>
            <wp:docPr id="3" name="Рисунок 1" descr="DSCN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98.JPG"/>
                    <pic:cNvPicPr/>
                  </pic:nvPicPr>
                  <pic:blipFill>
                    <a:blip r:embed="rId7" cstate="print"/>
                    <a:srcRect l="21329" r="1970" b="2036"/>
                    <a:stretch>
                      <a:fillRect/>
                    </a:stretch>
                  </pic:blipFill>
                  <pic:spPr>
                    <a:xfrm>
                      <a:off x="0" y="0"/>
                      <a:ext cx="2576464" cy="241257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B735E" w:rsidRDefault="005B735E" w:rsidP="00B81765">
      <w:pPr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</w:p>
    <w:p w:rsidR="005B735E" w:rsidRDefault="005B735E" w:rsidP="00B81765">
      <w:pPr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</w:p>
    <w:p w:rsidR="00C13D0F" w:rsidRDefault="002B3DC1" w:rsidP="00C13D0F">
      <w:pPr>
        <w:pStyle w:val="af6"/>
        <w:spacing w:before="0" w:beforeAutospacing="0" w:after="0" w:afterAutospacing="0" w:line="276" w:lineRule="auto"/>
        <w:rPr>
          <w:rStyle w:val="aa"/>
          <w:i/>
          <w:color w:val="FF0000"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-10160</wp:posOffset>
            </wp:positionV>
            <wp:extent cx="7647940" cy="10685145"/>
            <wp:effectExtent l="19050" t="0" r="0" b="0"/>
            <wp:wrapNone/>
            <wp:docPr id="2" name="Рисунок 1" descr="z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-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D0F">
        <w:rPr>
          <w:rStyle w:val="aa"/>
          <w:i/>
          <w:color w:val="FF0000"/>
          <w:sz w:val="32"/>
          <w:szCs w:val="32"/>
        </w:rPr>
        <w:t xml:space="preserve">        </w:t>
      </w:r>
    </w:p>
    <w:p w:rsidR="002B3DC1" w:rsidRPr="00C13D0F" w:rsidRDefault="00C13D0F" w:rsidP="00C13D0F">
      <w:pPr>
        <w:pStyle w:val="af6"/>
        <w:spacing w:before="0" w:beforeAutospacing="0" w:after="0" w:afterAutospacing="0" w:line="276" w:lineRule="auto"/>
        <w:rPr>
          <w:rStyle w:val="aa"/>
          <w:imprint/>
          <w:color w:val="538135" w:themeColor="accent6" w:themeShade="BF"/>
          <w:sz w:val="44"/>
          <w:szCs w:val="44"/>
        </w:rPr>
      </w:pPr>
      <w:r>
        <w:rPr>
          <w:rStyle w:val="aa"/>
          <w:i/>
          <w:color w:val="FF0000"/>
          <w:sz w:val="32"/>
          <w:szCs w:val="32"/>
        </w:rPr>
        <w:t xml:space="preserve">       </w:t>
      </w:r>
      <w:r w:rsidRPr="00C13D0F">
        <w:rPr>
          <w:rStyle w:val="aa"/>
          <w:i/>
          <w:imprint/>
          <w:color w:val="538135" w:themeColor="accent6" w:themeShade="BF"/>
          <w:sz w:val="44"/>
          <w:szCs w:val="44"/>
        </w:rPr>
        <w:t>Ка</w:t>
      </w:r>
      <w:r w:rsidR="00DA0B99" w:rsidRPr="00C13D0F">
        <w:rPr>
          <w:rStyle w:val="aa"/>
          <w:i/>
          <w:imprint/>
          <w:color w:val="538135" w:themeColor="accent6" w:themeShade="BF"/>
          <w:sz w:val="44"/>
          <w:szCs w:val="44"/>
        </w:rPr>
        <w:t>лейдоскоп</w:t>
      </w:r>
      <w:r>
        <w:rPr>
          <w:rStyle w:val="aa"/>
          <w:i/>
          <w:imprint/>
          <w:color w:val="538135" w:themeColor="accent6" w:themeShade="BF"/>
          <w:sz w:val="44"/>
          <w:szCs w:val="44"/>
        </w:rPr>
        <w:t>:</w:t>
      </w:r>
    </w:p>
    <w:p w:rsidR="005B735E" w:rsidRPr="00B53956" w:rsidRDefault="005B735E" w:rsidP="002B3DC1">
      <w:pPr>
        <w:pStyle w:val="af6"/>
        <w:spacing w:before="0" w:beforeAutospacing="0" w:after="0" w:afterAutospacing="0" w:line="276" w:lineRule="auto"/>
        <w:ind w:left="567"/>
        <w:jc w:val="center"/>
        <w:rPr>
          <w:rStyle w:val="aa"/>
          <w:sz w:val="32"/>
          <w:szCs w:val="32"/>
        </w:rPr>
      </w:pPr>
      <w:r w:rsidRPr="00B53956">
        <w:rPr>
          <w:rStyle w:val="aa"/>
          <w:sz w:val="32"/>
          <w:szCs w:val="32"/>
        </w:rPr>
        <w:t>«Ключ</w:t>
      </w:r>
      <w:r>
        <w:rPr>
          <w:rStyle w:val="aa"/>
          <w:sz w:val="32"/>
          <w:szCs w:val="32"/>
        </w:rPr>
        <w:t xml:space="preserve"> успеха</w:t>
      </w:r>
      <w:r w:rsidRPr="00B53956">
        <w:rPr>
          <w:rStyle w:val="aa"/>
          <w:sz w:val="32"/>
          <w:szCs w:val="32"/>
        </w:rPr>
        <w:t xml:space="preserve"> дошкольного воспитания: родителям об образовательных стандартах»</w:t>
      </w:r>
    </w:p>
    <w:p w:rsidR="005B735E" w:rsidRPr="00C13D0F" w:rsidRDefault="005B735E" w:rsidP="00C13D0F">
      <w:pPr>
        <w:spacing w:after="0"/>
        <w:ind w:left="56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3DC1">
        <w:rPr>
          <w:rFonts w:ascii="Times New Roman" w:hAnsi="Times New Roman" w:cs="Times New Roman"/>
          <w:b/>
          <w:sz w:val="28"/>
          <w:szCs w:val="28"/>
          <w:lang w:val="ru-RU"/>
        </w:rPr>
        <w:t>Главной функцией новой семьи должна быть функция воспитания человека и</w:t>
      </w:r>
      <w:r w:rsidRPr="002B3DC1">
        <w:rPr>
          <w:rFonts w:ascii="Times New Roman" w:hAnsi="Times New Roman" w:cs="Times New Roman"/>
          <w:b/>
          <w:sz w:val="28"/>
          <w:szCs w:val="28"/>
          <w:shd w:val="clear" w:color="auto" w:fill="F0F0F0"/>
          <w:lang w:val="ru-RU"/>
        </w:rPr>
        <w:t xml:space="preserve"> </w:t>
      </w:r>
      <w:r w:rsidRPr="002B3DC1">
        <w:rPr>
          <w:rFonts w:ascii="Times New Roman" w:hAnsi="Times New Roman" w:cs="Times New Roman"/>
          <w:b/>
          <w:sz w:val="28"/>
          <w:szCs w:val="28"/>
          <w:lang w:val="ru-RU"/>
        </w:rPr>
        <w:t>гражданина.</w:t>
      </w:r>
      <w:r w:rsidR="00C13D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                      </w:t>
      </w:r>
      <w:r w:rsidR="00C13D0F" w:rsidRPr="00C13D0F">
        <w:rPr>
          <w:lang w:val="ru-RU"/>
        </w:rPr>
        <w:t xml:space="preserve"> </w:t>
      </w:r>
      <w:r w:rsidR="0090657E">
        <w:fldChar w:fldCharType="begin"/>
      </w:r>
      <w:r w:rsidR="0090657E">
        <w:instrText>HYPERLINK</w:instrText>
      </w:r>
      <w:r w:rsidR="0090657E" w:rsidRPr="00C1582B">
        <w:rPr>
          <w:lang w:val="ru-RU"/>
        </w:rPr>
        <w:instrText xml:space="preserve"> "</w:instrText>
      </w:r>
      <w:r w:rsidR="0090657E">
        <w:instrText>http</w:instrText>
      </w:r>
      <w:r w:rsidR="0090657E" w:rsidRPr="00C1582B">
        <w:rPr>
          <w:lang w:val="ru-RU"/>
        </w:rPr>
        <w:instrText>://</w:instrText>
      </w:r>
      <w:r w:rsidR="0090657E">
        <w:instrText>www</w:instrText>
      </w:r>
      <w:r w:rsidR="0090657E" w:rsidRPr="00C1582B">
        <w:rPr>
          <w:lang w:val="ru-RU"/>
        </w:rPr>
        <w:instrText>.</w:instrText>
      </w:r>
      <w:r w:rsidR="0090657E">
        <w:instrText>aforism</w:instrText>
      </w:r>
      <w:r w:rsidR="0090657E" w:rsidRPr="00C1582B">
        <w:rPr>
          <w:lang w:val="ru-RU"/>
        </w:rPr>
        <w:instrText>.</w:instrText>
      </w:r>
      <w:r w:rsidR="0090657E">
        <w:instrText>su</w:instrText>
      </w:r>
      <w:r w:rsidR="0090657E" w:rsidRPr="00C1582B">
        <w:rPr>
          <w:lang w:val="ru-RU"/>
        </w:rPr>
        <w:instrText>/</w:instrText>
      </w:r>
      <w:r w:rsidR="0090657E">
        <w:instrText>avtor</w:instrText>
      </w:r>
      <w:r w:rsidR="0090657E" w:rsidRPr="00C1582B">
        <w:rPr>
          <w:lang w:val="ru-RU"/>
        </w:rPr>
        <w:instrText>/204.</w:instrText>
      </w:r>
      <w:r w:rsidR="0090657E">
        <w:instrText>html</w:instrText>
      </w:r>
      <w:r w:rsidR="0090657E" w:rsidRPr="00C1582B">
        <w:rPr>
          <w:lang w:val="ru-RU"/>
        </w:rPr>
        <w:instrText>"</w:instrText>
      </w:r>
      <w:r w:rsidR="0090657E">
        <w:fldChar w:fldCharType="separate"/>
      </w:r>
      <w:proofErr w:type="spellStart"/>
      <w:proofErr w:type="gramStart"/>
      <w:r w:rsidR="00C13D0F" w:rsidRPr="002B3DC1">
        <w:rPr>
          <w:rStyle w:val="af7"/>
          <w:color w:val="auto"/>
          <w:sz w:val="28"/>
          <w:szCs w:val="28"/>
        </w:rPr>
        <w:t>Грамши</w:t>
      </w:r>
      <w:proofErr w:type="spellEnd"/>
      <w:r w:rsidR="00C13D0F" w:rsidRPr="002B3DC1">
        <w:rPr>
          <w:rStyle w:val="af7"/>
          <w:color w:val="auto"/>
          <w:sz w:val="28"/>
          <w:szCs w:val="28"/>
        </w:rPr>
        <w:t xml:space="preserve"> А.</w:t>
      </w:r>
      <w:proofErr w:type="gramEnd"/>
      <w:r w:rsidR="0090657E">
        <w:fldChar w:fldCharType="end"/>
      </w:r>
      <w:r w:rsidRPr="002B3DC1"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5B735E" w:rsidRPr="00A14267" w:rsidRDefault="005B735E" w:rsidP="002B3DC1">
      <w:pPr>
        <w:pStyle w:val="af6"/>
        <w:spacing w:before="0" w:beforeAutospacing="0" w:after="0" w:afterAutospacing="0" w:line="276" w:lineRule="auto"/>
        <w:ind w:left="567"/>
        <w:rPr>
          <w:i/>
          <w:sz w:val="28"/>
          <w:szCs w:val="28"/>
        </w:rPr>
      </w:pPr>
      <w:r w:rsidRPr="00A14267">
        <w:rPr>
          <w:i/>
          <w:sz w:val="28"/>
          <w:szCs w:val="28"/>
        </w:rPr>
        <w:t xml:space="preserve">Уважаемые родители! </w:t>
      </w:r>
    </w:p>
    <w:p w:rsidR="005B735E" w:rsidRDefault="005B735E" w:rsidP="002B3DC1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Многим из Вас известно, что в </w:t>
      </w:r>
      <w:r w:rsidRPr="00AE21FB">
        <w:rPr>
          <w:sz w:val="28"/>
          <w:szCs w:val="28"/>
        </w:rPr>
        <w:t xml:space="preserve"> Российской Федерации происходит модернизация системы образования с целью повышения качества образования, его доступности, поддержки и развития таланта каждого ребенка, сохранения его здоровья. </w:t>
      </w:r>
    </w:p>
    <w:p w:rsidR="005B735E" w:rsidRPr="002B3DC1" w:rsidRDefault="005B735E" w:rsidP="002B3DC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5B7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</w:t>
      </w:r>
      <w:r w:rsidRPr="002B3DC1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 так как дошкольное образование является одним из уровней общего образования, то оно обязательно  должно регламентироваться</w:t>
      </w:r>
      <w:r w:rsidRPr="002B3DC1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2B3DC1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каким, то образовательным стандартом. </w:t>
      </w:r>
      <w:proofErr w:type="gramStart"/>
      <w:r w:rsidRPr="002B3DC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 этой целью </w:t>
      </w:r>
      <w:r w:rsidRPr="002B3DC1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был разработан федеральный государственный образовательный стандарт дошкольного образования (ФГОС ДО), обсужден общественностью и принят приказом </w:t>
      </w:r>
      <w:proofErr w:type="spellStart"/>
      <w:r w:rsidRPr="002B3DC1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Минобрнауки</w:t>
      </w:r>
      <w:proofErr w:type="spellEnd"/>
      <w:r w:rsidRPr="002B3DC1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РФ от 17.10.2013 г. №1155 «Об утверждении федерального государственного образовательного стандарта дошкольного образования» (зарегистрировано в Минюсте РФ 14.11.2013 г., регистрационный № 30384) утвержден и вводится в действие 1 января 2014 г.</w:t>
      </w:r>
      <w:proofErr w:type="gramEnd"/>
    </w:p>
    <w:p w:rsidR="005B735E" w:rsidRDefault="005B735E" w:rsidP="002B3DC1">
      <w:pPr>
        <w:pStyle w:val="af6"/>
        <w:spacing w:before="0" w:beforeAutospacing="0" w:after="0" w:afterAutospacing="0"/>
        <w:ind w:left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Я</w:t>
      </w:r>
      <w:r w:rsidRPr="00AE21FB">
        <w:rPr>
          <w:sz w:val="28"/>
          <w:szCs w:val="28"/>
        </w:rPr>
        <w:t xml:space="preserve"> постара</w:t>
      </w:r>
      <w:r>
        <w:rPr>
          <w:sz w:val="28"/>
          <w:szCs w:val="28"/>
        </w:rPr>
        <w:t>ю</w:t>
      </w:r>
      <w:r w:rsidRPr="00AE21FB">
        <w:rPr>
          <w:sz w:val="28"/>
          <w:szCs w:val="28"/>
        </w:rPr>
        <w:t>сь кратко познакомить вас с этим документом</w:t>
      </w:r>
      <w:r>
        <w:rPr>
          <w:sz w:val="28"/>
          <w:szCs w:val="28"/>
        </w:rPr>
        <w:t xml:space="preserve"> и показать его актуальность</w:t>
      </w:r>
      <w:r w:rsidRPr="00AE21FB">
        <w:rPr>
          <w:sz w:val="28"/>
          <w:szCs w:val="28"/>
        </w:rPr>
        <w:t>.</w:t>
      </w:r>
      <w:r w:rsidRPr="00AE21FB">
        <w:rPr>
          <w:sz w:val="28"/>
          <w:szCs w:val="28"/>
        </w:rPr>
        <w:br/>
      </w:r>
      <w:r w:rsidRPr="002B3DC1">
        <w:rPr>
          <w:b/>
          <w:i/>
          <w:sz w:val="28"/>
          <w:szCs w:val="28"/>
        </w:rPr>
        <w:t>Зачем же дошкольным организациям понадобился свой Стандарт?</w:t>
      </w:r>
      <w:r w:rsidRPr="00AE21FB">
        <w:rPr>
          <w:sz w:val="28"/>
          <w:szCs w:val="28"/>
        </w:rPr>
        <w:br/>
      </w:r>
      <w:r>
        <w:rPr>
          <w:sz w:val="28"/>
          <w:szCs w:val="28"/>
        </w:rPr>
        <w:t xml:space="preserve">     Темп нашей жизни стремителен</w:t>
      </w:r>
      <w:r w:rsidRPr="00AE21FB">
        <w:rPr>
          <w:sz w:val="28"/>
          <w:szCs w:val="28"/>
        </w:rPr>
        <w:t xml:space="preserve">, и, вполне возможно, </w:t>
      </w:r>
      <w:r>
        <w:rPr>
          <w:sz w:val="28"/>
          <w:szCs w:val="28"/>
        </w:rPr>
        <w:t>что в скором будущем интересы наших детей изменятся, их потребность в знаниях растет</w:t>
      </w:r>
      <w:r w:rsidRPr="00AE21F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Очевидно, что с</w:t>
      </w:r>
      <w:r w:rsidRPr="00AE21FB">
        <w:rPr>
          <w:sz w:val="28"/>
          <w:szCs w:val="28"/>
        </w:rPr>
        <w:t xml:space="preserve">уществующая система дошкольного образования не сможет подготовить </w:t>
      </w:r>
      <w:r>
        <w:rPr>
          <w:sz w:val="28"/>
          <w:szCs w:val="28"/>
        </w:rPr>
        <w:t>наших детей</w:t>
      </w:r>
      <w:r w:rsidRPr="00AE21FB">
        <w:rPr>
          <w:sz w:val="28"/>
          <w:szCs w:val="28"/>
        </w:rPr>
        <w:t xml:space="preserve"> к тому, о чем еще сама не догадывается, потому что привыкла ориентироваться на выработку у детей определенных знаний, умений и навыков. А будущее требует от наших детей «инициативности и самостоятельности, уверенности в своих силах, положительного отношения к себе и другим, развитого воображения, способности к волевым усилиям и любознательности». Развитием этих качеств и призван заниматься Стандарт.</w:t>
      </w:r>
    </w:p>
    <w:p w:rsidR="005B735E" w:rsidRPr="002B3DC1" w:rsidRDefault="005B735E" w:rsidP="002B3DC1">
      <w:pPr>
        <w:pStyle w:val="af6"/>
        <w:spacing w:before="0" w:beforeAutospacing="0" w:after="0" w:afterAutospacing="0"/>
        <w:ind w:left="567"/>
        <w:jc w:val="both"/>
        <w:rPr>
          <w:b/>
          <w:i/>
          <w:sz w:val="28"/>
          <w:szCs w:val="28"/>
        </w:rPr>
      </w:pPr>
      <w:r w:rsidRPr="002B3DC1">
        <w:rPr>
          <w:b/>
          <w:i/>
          <w:sz w:val="28"/>
          <w:szCs w:val="28"/>
        </w:rPr>
        <w:t>Что такое Федеральный государственный образовательный стандарт дошкольного образования?</w:t>
      </w:r>
    </w:p>
    <w:p w:rsidR="005B735E" w:rsidRDefault="005B735E" w:rsidP="002B3DC1">
      <w:pPr>
        <w:pStyle w:val="af6"/>
        <w:spacing w:before="0" w:beforeAutospacing="0" w:after="0" w:afterAutospacing="0" w:line="276" w:lineRule="auto"/>
        <w:ind w:left="567"/>
        <w:jc w:val="both"/>
      </w:pPr>
      <w:r>
        <w:rPr>
          <w:sz w:val="28"/>
          <w:szCs w:val="28"/>
        </w:rPr>
        <w:t xml:space="preserve">     </w:t>
      </w:r>
      <w:r w:rsidRPr="00AE21FB">
        <w:rPr>
          <w:sz w:val="28"/>
          <w:szCs w:val="28"/>
        </w:rPr>
        <w:t>Федеральные государственные стандарты устанавливаются в Российской Федерации в соответствии с требованием статьи 12</w:t>
      </w:r>
      <w:r>
        <w:rPr>
          <w:sz w:val="28"/>
          <w:szCs w:val="28"/>
        </w:rPr>
        <w:t xml:space="preserve"> Федерального закона  № 273-ФЗ от 29.12.2012г.</w:t>
      </w:r>
      <w:r w:rsidRPr="00AE21FB">
        <w:rPr>
          <w:sz w:val="28"/>
          <w:szCs w:val="28"/>
        </w:rPr>
        <w:t xml:space="preserve"> «</w:t>
      </w:r>
      <w:r>
        <w:rPr>
          <w:sz w:val="28"/>
          <w:szCs w:val="28"/>
        </w:rPr>
        <w:t>О</w:t>
      </w:r>
      <w:r w:rsidRPr="00AE21FB">
        <w:rPr>
          <w:sz w:val="28"/>
          <w:szCs w:val="28"/>
        </w:rPr>
        <w:t>б образовании</w:t>
      </w:r>
      <w:r>
        <w:rPr>
          <w:sz w:val="28"/>
          <w:szCs w:val="28"/>
        </w:rPr>
        <w:t xml:space="preserve"> в Российской Федерации</w:t>
      </w:r>
      <w:r w:rsidRPr="00AE21FB">
        <w:rPr>
          <w:sz w:val="28"/>
          <w:szCs w:val="28"/>
        </w:rPr>
        <w:t xml:space="preserve">» и представляют собой «совокупность обязательных требований к дошкольному образованию». С официальным приказом о введении в действие ФГОС </w:t>
      </w:r>
      <w:proofErr w:type="gramStart"/>
      <w:r w:rsidRPr="00AE21FB">
        <w:rPr>
          <w:sz w:val="28"/>
          <w:szCs w:val="28"/>
        </w:rPr>
        <w:t>ДО</w:t>
      </w:r>
      <w:proofErr w:type="gramEnd"/>
      <w:r w:rsidRPr="00AE21FB">
        <w:rPr>
          <w:sz w:val="28"/>
          <w:szCs w:val="28"/>
        </w:rPr>
        <w:t xml:space="preserve"> и </w:t>
      </w:r>
      <w:proofErr w:type="gramStart"/>
      <w:r w:rsidRPr="00AE21FB">
        <w:rPr>
          <w:sz w:val="28"/>
          <w:szCs w:val="28"/>
        </w:rPr>
        <w:t>текстом</w:t>
      </w:r>
      <w:proofErr w:type="gramEnd"/>
      <w:r w:rsidRPr="00AE21FB">
        <w:rPr>
          <w:sz w:val="28"/>
          <w:szCs w:val="28"/>
        </w:rPr>
        <w:t xml:space="preserve"> Стандарта можно познакомиться по ссылке:</w:t>
      </w:r>
      <w:r>
        <w:rPr>
          <w:sz w:val="28"/>
          <w:szCs w:val="28"/>
        </w:rPr>
        <w:t xml:space="preserve"> </w:t>
      </w:r>
      <w:hyperlink r:id="rId9" w:history="1">
        <w:r w:rsidRPr="00B06E0F">
          <w:rPr>
            <w:rStyle w:val="af7"/>
            <w:rFonts w:eastAsiaTheme="majorEastAsia"/>
            <w:sz w:val="28"/>
            <w:szCs w:val="28"/>
            <w:bdr w:val="none" w:sz="0" w:space="0" w:color="auto" w:frame="1"/>
          </w:rPr>
          <w:t>http://www.rg.ru/2013/11/25/doshk-standart-dok.html</w:t>
        </w:r>
      </w:hyperlink>
    </w:p>
    <w:p w:rsidR="002B3DC1" w:rsidRPr="002B3DC1" w:rsidRDefault="002B3DC1" w:rsidP="002B3DC1">
      <w:pPr>
        <w:pStyle w:val="af6"/>
        <w:spacing w:before="0" w:beforeAutospacing="0" w:after="0" w:afterAutospacing="0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Pr="002B3DC1">
        <w:rPr>
          <w:b/>
          <w:i/>
          <w:sz w:val="28"/>
          <w:szCs w:val="28"/>
        </w:rPr>
        <w:t xml:space="preserve">Что изменилось с введением ФГОС </w:t>
      </w:r>
      <w:proofErr w:type="gramStart"/>
      <w:r w:rsidRPr="002B3DC1">
        <w:rPr>
          <w:b/>
          <w:i/>
          <w:sz w:val="28"/>
          <w:szCs w:val="28"/>
        </w:rPr>
        <w:t>ДО</w:t>
      </w:r>
      <w:proofErr w:type="gramEnd"/>
      <w:r w:rsidRPr="002B3DC1">
        <w:rPr>
          <w:b/>
          <w:i/>
          <w:sz w:val="28"/>
          <w:szCs w:val="28"/>
        </w:rPr>
        <w:t>?</w:t>
      </w:r>
      <w:r w:rsidRPr="002B3DC1">
        <w:rPr>
          <w:b/>
          <w:sz w:val="28"/>
          <w:szCs w:val="28"/>
        </w:rPr>
        <w:t xml:space="preserve">   </w:t>
      </w:r>
    </w:p>
    <w:p w:rsidR="00DA0B99" w:rsidRDefault="00DA0B99" w:rsidP="00DA0B99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B3DC1" w:rsidRPr="00DA0B99">
        <w:rPr>
          <w:sz w:val="28"/>
          <w:szCs w:val="28"/>
        </w:rPr>
        <w:t>На основе требований Стандарта мы с вами самостоятельно разработали и</w:t>
      </w:r>
      <w:r w:rsidRPr="00DA0B99">
        <w:rPr>
          <w:sz w:val="28"/>
          <w:szCs w:val="28"/>
        </w:rPr>
        <w:t xml:space="preserve"> </w:t>
      </w:r>
      <w:r w:rsidR="002B3DC1" w:rsidRPr="00DA0B99">
        <w:rPr>
          <w:sz w:val="28"/>
          <w:szCs w:val="28"/>
        </w:rPr>
        <w:t xml:space="preserve"> утвердили свою программу (да-да, уважаемые родители, именно мы с вами, так как 40% программы формируется участниками образовательных отношений, то есть теми запросами, которые вам необходимы). Главный упор в нашей работе сделан на развитие малышей через игру, через общение со сверстниками, старшими ребятами, семьей, воспитателями, призванное сформировать у детей дошкольного возраста предпосылки к учебной деятельности на этапе завершения ими дошкольного образования.</w:t>
      </w:r>
      <w:r w:rsidR="002B3DC1" w:rsidRPr="00DA0B99">
        <w:rPr>
          <w:sz w:val="28"/>
          <w:szCs w:val="28"/>
        </w:rPr>
        <w:br/>
      </w:r>
      <w:r w:rsidR="002B3DC1">
        <w:rPr>
          <w:sz w:val="28"/>
          <w:szCs w:val="28"/>
        </w:rPr>
        <w:t xml:space="preserve">     </w:t>
      </w:r>
    </w:p>
    <w:p w:rsidR="00DA0B99" w:rsidRDefault="00DA0B99" w:rsidP="00DA0B99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-55378</wp:posOffset>
            </wp:positionH>
            <wp:positionV relativeFrom="paragraph">
              <wp:posOffset>-10633</wp:posOffset>
            </wp:positionV>
            <wp:extent cx="7657657" cy="10749517"/>
            <wp:effectExtent l="19050" t="0" r="443" b="0"/>
            <wp:wrapNone/>
            <wp:docPr id="12" name="Рисунок 1" descr="z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-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244" cy="1074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DC1" w:rsidRDefault="00DA0B99" w:rsidP="00DA0B99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B3DC1">
        <w:rPr>
          <w:sz w:val="28"/>
          <w:szCs w:val="28"/>
        </w:rPr>
        <w:t xml:space="preserve">Мы работаем над </w:t>
      </w:r>
      <w:r w:rsidR="002B3DC1" w:rsidRPr="00AE21FB">
        <w:rPr>
          <w:sz w:val="28"/>
          <w:szCs w:val="28"/>
        </w:rPr>
        <w:t xml:space="preserve"> окружающ</w:t>
      </w:r>
      <w:r w:rsidR="002B3DC1">
        <w:rPr>
          <w:sz w:val="28"/>
          <w:szCs w:val="28"/>
        </w:rPr>
        <w:t>ей</w:t>
      </w:r>
      <w:r w:rsidR="002B3DC1" w:rsidRPr="00AE21FB">
        <w:rPr>
          <w:sz w:val="28"/>
          <w:szCs w:val="28"/>
        </w:rPr>
        <w:t xml:space="preserve"> ребенка сред</w:t>
      </w:r>
      <w:r w:rsidR="002B3DC1">
        <w:rPr>
          <w:sz w:val="28"/>
          <w:szCs w:val="28"/>
        </w:rPr>
        <w:t>ой, ведь она</w:t>
      </w:r>
      <w:r w:rsidR="002B3DC1" w:rsidRPr="00AE21FB">
        <w:rPr>
          <w:sz w:val="28"/>
          <w:szCs w:val="28"/>
        </w:rPr>
        <w:t xml:space="preserve"> должна быть «предметно-развивающей». То есть она должна будить воображение и любознательность, давать возможность проявлять свои интересы, а заодно — и азы знаний. Таким образом, Государство в</w:t>
      </w:r>
      <w:r w:rsidR="002B3DC1">
        <w:rPr>
          <w:sz w:val="28"/>
          <w:szCs w:val="28"/>
        </w:rPr>
        <w:t>зяло</w:t>
      </w:r>
      <w:r w:rsidR="002B3DC1" w:rsidRPr="00AE21FB">
        <w:rPr>
          <w:sz w:val="28"/>
          <w:szCs w:val="28"/>
        </w:rPr>
        <w:t xml:space="preserve"> на себя львиную долю заботы об оснащении детского сада не только мебелью и игрушками, но и оборудованием для работы с информацией, представленной в электронном виде, оборудованием для проведения ис</w:t>
      </w:r>
      <w:r w:rsidR="002B3DC1">
        <w:rPr>
          <w:sz w:val="28"/>
          <w:szCs w:val="28"/>
        </w:rPr>
        <w:t>следовательской деятельности!!!</w:t>
      </w:r>
    </w:p>
    <w:p w:rsidR="00DA0B99" w:rsidRDefault="002B3DC1" w:rsidP="00DA0B99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DA0B99">
        <w:rPr>
          <w:b/>
          <w:i/>
          <w:sz w:val="28"/>
          <w:szCs w:val="28"/>
        </w:rPr>
        <w:t xml:space="preserve">Предусматривает ли ФГОС </w:t>
      </w:r>
      <w:proofErr w:type="gramStart"/>
      <w:r w:rsidRPr="00DA0B99">
        <w:rPr>
          <w:b/>
          <w:i/>
          <w:sz w:val="28"/>
          <w:szCs w:val="28"/>
        </w:rPr>
        <w:t>ДО</w:t>
      </w:r>
      <w:proofErr w:type="gramEnd"/>
      <w:r w:rsidRPr="00DA0B99">
        <w:rPr>
          <w:b/>
          <w:i/>
          <w:sz w:val="28"/>
          <w:szCs w:val="28"/>
        </w:rPr>
        <w:t xml:space="preserve"> </w:t>
      </w:r>
      <w:proofErr w:type="gramStart"/>
      <w:r w:rsidRPr="00DA0B99">
        <w:rPr>
          <w:b/>
          <w:i/>
          <w:sz w:val="28"/>
          <w:szCs w:val="28"/>
        </w:rPr>
        <w:t>оплату</w:t>
      </w:r>
      <w:proofErr w:type="gramEnd"/>
      <w:r w:rsidRPr="00DA0B99">
        <w:rPr>
          <w:b/>
          <w:i/>
          <w:sz w:val="28"/>
          <w:szCs w:val="28"/>
        </w:rPr>
        <w:t xml:space="preserve"> за образование ребенка в детском саду?</w:t>
      </w:r>
      <w:r w:rsidRPr="00DA0B99">
        <w:rPr>
          <w:b/>
          <w:i/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AE21FB">
        <w:rPr>
          <w:sz w:val="28"/>
          <w:szCs w:val="28"/>
        </w:rPr>
        <w:t>Нет. Конституцией РФ гарантируются общедоступность и бесплатность дошкольного образования в государственных или муниципальных образовательных учреждениях. Оплата родителями осуществляется только за</w:t>
      </w:r>
      <w:r w:rsidR="00DA0B99">
        <w:rPr>
          <w:sz w:val="28"/>
          <w:szCs w:val="28"/>
        </w:rPr>
        <w:t xml:space="preserve"> </w:t>
      </w:r>
      <w:r w:rsidRPr="00AE21FB">
        <w:rPr>
          <w:sz w:val="28"/>
          <w:szCs w:val="28"/>
        </w:rPr>
        <w:t>присмотр и уход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</w:p>
    <w:p w:rsidR="00DA0B99" w:rsidRDefault="002B3DC1" w:rsidP="00DA0B99">
      <w:pPr>
        <w:pStyle w:val="af6"/>
        <w:spacing w:before="0" w:beforeAutospacing="0" w:after="0" w:afterAutospacing="0"/>
        <w:ind w:left="567"/>
        <w:rPr>
          <w:sz w:val="28"/>
          <w:szCs w:val="28"/>
        </w:rPr>
      </w:pPr>
      <w:r>
        <w:rPr>
          <w:sz w:val="28"/>
          <w:szCs w:val="28"/>
        </w:rPr>
        <w:t>ребенком в ДОУ.</w:t>
      </w:r>
      <w:r w:rsidRPr="00AE21FB">
        <w:rPr>
          <w:sz w:val="28"/>
          <w:szCs w:val="28"/>
        </w:rPr>
        <w:br/>
      </w:r>
      <w:r w:rsidRPr="00DA0B99">
        <w:rPr>
          <w:b/>
          <w:i/>
          <w:sz w:val="28"/>
          <w:szCs w:val="28"/>
        </w:rPr>
        <w:t xml:space="preserve">Как изменилась работа педагогов с внедрением ФГОС </w:t>
      </w:r>
      <w:proofErr w:type="gramStart"/>
      <w:r w:rsidRPr="00DA0B99">
        <w:rPr>
          <w:b/>
          <w:i/>
          <w:sz w:val="28"/>
          <w:szCs w:val="28"/>
        </w:rPr>
        <w:t>ДО</w:t>
      </w:r>
      <w:proofErr w:type="gramEnd"/>
      <w:r w:rsidRPr="00DA0B99">
        <w:rPr>
          <w:b/>
          <w:i/>
          <w:sz w:val="28"/>
          <w:szCs w:val="28"/>
        </w:rPr>
        <w:t>?</w:t>
      </w:r>
      <w:r w:rsidRPr="00DA0B9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:rsidR="002B3DC1" w:rsidRPr="00AE21FB" w:rsidRDefault="00DA0B99" w:rsidP="00DA0B99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B3DC1" w:rsidRPr="00AE21FB">
        <w:rPr>
          <w:sz w:val="28"/>
          <w:szCs w:val="28"/>
        </w:rPr>
        <w:t xml:space="preserve">Профессия «Воспитатель» предполагает непрерывное совершенствование во владении педагогическими технологиями. </w:t>
      </w:r>
      <w:proofErr w:type="gramStart"/>
      <w:r w:rsidR="002B3DC1" w:rsidRPr="00AE21FB">
        <w:rPr>
          <w:sz w:val="28"/>
          <w:szCs w:val="28"/>
        </w:rPr>
        <w:t xml:space="preserve">По закону об Образовании РФ и в соответствии с нормами трудового законодательства каждые три года проходит повышение квалификации. </w:t>
      </w:r>
      <w:r w:rsidR="002B3DC1">
        <w:rPr>
          <w:sz w:val="28"/>
          <w:szCs w:val="28"/>
        </w:rPr>
        <w:t>10</w:t>
      </w:r>
      <w:r w:rsidR="002B3DC1" w:rsidRPr="00AE21FB">
        <w:rPr>
          <w:sz w:val="28"/>
          <w:szCs w:val="28"/>
        </w:rPr>
        <w:t xml:space="preserve"> педагогов из нашего детского сада</w:t>
      </w:r>
      <w:r w:rsidR="002B3DC1">
        <w:rPr>
          <w:sz w:val="28"/>
          <w:szCs w:val="28"/>
        </w:rPr>
        <w:t xml:space="preserve">, что составляет 100% от общего числа педагогов ДОУ, </w:t>
      </w:r>
      <w:r w:rsidR="002B3DC1" w:rsidRPr="00AE21FB">
        <w:rPr>
          <w:sz w:val="28"/>
          <w:szCs w:val="28"/>
        </w:rPr>
        <w:t xml:space="preserve"> прошли курсы повышения квалификации по теме «Концептуальные основы ФГОС дошкольного образования», организованные Краснодарским Краевым</w:t>
      </w:r>
      <w:r w:rsidR="002B3DC1">
        <w:rPr>
          <w:sz w:val="28"/>
          <w:szCs w:val="28"/>
        </w:rPr>
        <w:t>,</w:t>
      </w:r>
      <w:r w:rsidR="002B3DC1" w:rsidRPr="00AE21FB">
        <w:rPr>
          <w:sz w:val="28"/>
          <w:szCs w:val="28"/>
        </w:rPr>
        <w:t xml:space="preserve"> </w:t>
      </w:r>
      <w:r w:rsidR="002B3DC1">
        <w:rPr>
          <w:sz w:val="28"/>
          <w:szCs w:val="28"/>
        </w:rPr>
        <w:t xml:space="preserve">Туапсинским, Ейским </w:t>
      </w:r>
      <w:r w:rsidR="002B3DC1" w:rsidRPr="00AE21FB">
        <w:rPr>
          <w:sz w:val="28"/>
          <w:szCs w:val="28"/>
        </w:rPr>
        <w:t xml:space="preserve"> Институт</w:t>
      </w:r>
      <w:r w:rsidR="002B3DC1">
        <w:rPr>
          <w:sz w:val="28"/>
          <w:szCs w:val="28"/>
        </w:rPr>
        <w:t>ами</w:t>
      </w:r>
      <w:r w:rsidR="002B3DC1" w:rsidRPr="00AE21FB">
        <w:rPr>
          <w:sz w:val="28"/>
          <w:szCs w:val="28"/>
        </w:rPr>
        <w:t xml:space="preserve"> Дополнительного Профессионального Педагогического Образования.</w:t>
      </w:r>
      <w:proofErr w:type="gramEnd"/>
      <w:r w:rsidR="002B3DC1">
        <w:rPr>
          <w:sz w:val="28"/>
          <w:szCs w:val="28"/>
        </w:rPr>
        <w:t xml:space="preserve"> Все педагоги нашего детского сада владеют </w:t>
      </w:r>
      <w:r>
        <w:rPr>
          <w:sz w:val="28"/>
          <w:szCs w:val="28"/>
        </w:rPr>
        <w:t xml:space="preserve"> </w:t>
      </w:r>
      <w:r w:rsidR="002B3DC1">
        <w:rPr>
          <w:sz w:val="28"/>
          <w:szCs w:val="28"/>
        </w:rPr>
        <w:t>ИКТ и активно используют их в повседневной практике.</w:t>
      </w:r>
    </w:p>
    <w:p w:rsidR="002B3DC1" w:rsidRPr="00DA0B99" w:rsidRDefault="002B3DC1" w:rsidP="00DA0B99">
      <w:pPr>
        <w:pStyle w:val="af6"/>
        <w:spacing w:before="0" w:beforeAutospacing="0" w:after="0" w:afterAutospacing="0"/>
        <w:ind w:left="567"/>
        <w:jc w:val="both"/>
        <w:rPr>
          <w:b/>
          <w:i/>
          <w:sz w:val="28"/>
          <w:szCs w:val="28"/>
        </w:rPr>
      </w:pPr>
      <w:r w:rsidRPr="00DA0B99">
        <w:rPr>
          <w:b/>
          <w:i/>
          <w:sz w:val="28"/>
          <w:szCs w:val="28"/>
        </w:rPr>
        <w:t xml:space="preserve">Каким образом  ФГОС </w:t>
      </w:r>
      <w:proofErr w:type="gramStart"/>
      <w:r w:rsidRPr="00DA0B99">
        <w:rPr>
          <w:b/>
          <w:i/>
          <w:sz w:val="28"/>
          <w:szCs w:val="28"/>
        </w:rPr>
        <w:t>ДО</w:t>
      </w:r>
      <w:proofErr w:type="gramEnd"/>
      <w:r w:rsidRPr="00DA0B99">
        <w:rPr>
          <w:b/>
          <w:i/>
          <w:sz w:val="28"/>
          <w:szCs w:val="28"/>
        </w:rPr>
        <w:t xml:space="preserve"> обеспечивает </w:t>
      </w:r>
      <w:proofErr w:type="gramStart"/>
      <w:r w:rsidRPr="00DA0B99">
        <w:rPr>
          <w:b/>
          <w:i/>
          <w:sz w:val="28"/>
          <w:szCs w:val="28"/>
        </w:rPr>
        <w:t>подготовку</w:t>
      </w:r>
      <w:proofErr w:type="gramEnd"/>
      <w:r w:rsidRPr="00DA0B99">
        <w:rPr>
          <w:b/>
          <w:i/>
          <w:sz w:val="28"/>
          <w:szCs w:val="28"/>
        </w:rPr>
        <w:t xml:space="preserve"> детей к школе?</w:t>
      </w:r>
    </w:p>
    <w:p w:rsidR="002B3DC1" w:rsidRDefault="002B3DC1" w:rsidP="00DA0B99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соответствии со Стандартом н</w:t>
      </w:r>
      <w:r w:rsidRPr="00AE21FB">
        <w:rPr>
          <w:sz w:val="28"/>
          <w:szCs w:val="28"/>
        </w:rPr>
        <w:t xml:space="preserve">е ребенок должен быть готов к школе, а школа - к ребенку! </w:t>
      </w:r>
      <w:r>
        <w:rPr>
          <w:sz w:val="28"/>
          <w:szCs w:val="28"/>
        </w:rPr>
        <w:t>Все усилия педагогов направлены на то, чтобы д</w:t>
      </w:r>
      <w:r w:rsidRPr="00AE21FB">
        <w:rPr>
          <w:sz w:val="28"/>
          <w:szCs w:val="28"/>
        </w:rPr>
        <w:t xml:space="preserve">ети на выходе из детского сада, чувствовали себя </w:t>
      </w:r>
      <w:r>
        <w:rPr>
          <w:sz w:val="28"/>
          <w:szCs w:val="28"/>
        </w:rPr>
        <w:t>уверенными</w:t>
      </w:r>
      <w:r w:rsidRPr="00AE21FB">
        <w:rPr>
          <w:sz w:val="28"/>
          <w:szCs w:val="28"/>
        </w:rPr>
        <w:t xml:space="preserve">, способными спокойно приспособится к школьным условиям и успешно усваивать образовательную программу начальной школы. При этом школа должна быть готова к разным детям. </w:t>
      </w:r>
      <w:r>
        <w:rPr>
          <w:sz w:val="28"/>
          <w:szCs w:val="28"/>
        </w:rPr>
        <w:t>Дети все разные, но каждый ребенок имеет свой потенциал, который мы и пытаемся раскрыть, через общение и игру. Их ц</w:t>
      </w:r>
      <w:r w:rsidRPr="00AE21FB">
        <w:rPr>
          <w:sz w:val="28"/>
          <w:szCs w:val="28"/>
        </w:rPr>
        <w:t>ель - эмоционально</w:t>
      </w:r>
      <w:r>
        <w:rPr>
          <w:sz w:val="28"/>
          <w:szCs w:val="28"/>
        </w:rPr>
        <w:t>е</w:t>
      </w:r>
      <w:r w:rsidRPr="00AE21FB">
        <w:rPr>
          <w:sz w:val="28"/>
          <w:szCs w:val="28"/>
        </w:rPr>
        <w:t>, коммуникативно</w:t>
      </w:r>
      <w:r>
        <w:rPr>
          <w:sz w:val="28"/>
          <w:szCs w:val="28"/>
        </w:rPr>
        <w:t>е</w:t>
      </w:r>
      <w:r w:rsidRPr="00AE21FB">
        <w:rPr>
          <w:sz w:val="28"/>
          <w:szCs w:val="28"/>
        </w:rPr>
        <w:t>, физическ</w:t>
      </w:r>
      <w:r>
        <w:rPr>
          <w:sz w:val="28"/>
          <w:szCs w:val="28"/>
        </w:rPr>
        <w:t>ое</w:t>
      </w:r>
      <w:r w:rsidRPr="00AE21FB">
        <w:rPr>
          <w:sz w:val="28"/>
          <w:szCs w:val="28"/>
        </w:rPr>
        <w:t xml:space="preserve"> и психическ</w:t>
      </w:r>
      <w:r>
        <w:rPr>
          <w:sz w:val="28"/>
          <w:szCs w:val="28"/>
        </w:rPr>
        <w:t>ое</w:t>
      </w:r>
      <w:r w:rsidRPr="00AE21FB">
        <w:rPr>
          <w:sz w:val="28"/>
          <w:szCs w:val="28"/>
        </w:rPr>
        <w:t xml:space="preserve"> развит</w:t>
      </w:r>
      <w:r>
        <w:rPr>
          <w:sz w:val="28"/>
          <w:szCs w:val="28"/>
        </w:rPr>
        <w:t>ие</w:t>
      </w:r>
      <w:r w:rsidRPr="00AE21FB">
        <w:rPr>
          <w:sz w:val="28"/>
          <w:szCs w:val="28"/>
        </w:rPr>
        <w:t xml:space="preserve"> ребенка. Сформировать устойчивость к стрессам, к внешней и внутренней агрессии, желание учиться. При этом надо учитывать, что дети сегодняшние, это дети не те, что были вчера.</w:t>
      </w:r>
      <w:r>
        <w:rPr>
          <w:sz w:val="28"/>
          <w:szCs w:val="28"/>
        </w:rPr>
        <w:t xml:space="preserve"> Так же не нужно забывать, что новое поколение педагогов, это активные, любознательные, эмоциональные, владеющие новыми технологиями дошкольного образования и  творческие личности. Я уверена, что именно они смогут в полном объеме воплотить в «жизнь» Стандарт.</w:t>
      </w:r>
    </w:p>
    <w:p w:rsidR="00DA0B99" w:rsidRPr="00DA0B99" w:rsidRDefault="00DA0B99" w:rsidP="00DA0B99">
      <w:pPr>
        <w:pStyle w:val="af6"/>
        <w:spacing w:before="0" w:beforeAutospacing="0" w:after="0" w:afterAutospacing="0"/>
        <w:ind w:left="567"/>
        <w:jc w:val="both"/>
        <w:rPr>
          <w:b/>
          <w:i/>
          <w:sz w:val="28"/>
          <w:szCs w:val="28"/>
        </w:rPr>
      </w:pPr>
      <w:r w:rsidRPr="00DA0B99">
        <w:rPr>
          <w:b/>
          <w:i/>
          <w:sz w:val="28"/>
          <w:szCs w:val="28"/>
        </w:rPr>
        <w:t>Как проявляется взаимодействие педагогов и  родителей?</w:t>
      </w:r>
    </w:p>
    <w:p w:rsidR="00DA0B99" w:rsidRDefault="00DA0B99" w:rsidP="00DA0B99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7205">
        <w:rPr>
          <w:sz w:val="28"/>
          <w:szCs w:val="28"/>
        </w:rPr>
        <w:t>Родители вправе выбирать любую форму получения</w:t>
      </w:r>
      <w:r>
        <w:rPr>
          <w:sz w:val="28"/>
          <w:szCs w:val="28"/>
        </w:rPr>
        <w:t xml:space="preserve"> дошкольного</w:t>
      </w:r>
      <w:r w:rsidRPr="006A7205">
        <w:rPr>
          <w:sz w:val="28"/>
          <w:szCs w:val="28"/>
        </w:rPr>
        <w:t xml:space="preserve"> образования. Это частные</w:t>
      </w:r>
      <w:r>
        <w:rPr>
          <w:sz w:val="28"/>
          <w:szCs w:val="28"/>
        </w:rPr>
        <w:t>,</w:t>
      </w:r>
      <w:r w:rsidRPr="006A7205">
        <w:rPr>
          <w:sz w:val="28"/>
          <w:szCs w:val="28"/>
        </w:rPr>
        <w:t xml:space="preserve"> семейные сады, при этом они вправе «на любом этапе обучения продолжить образование в образовательной организации» Статья 44 </w:t>
      </w:r>
      <w:r>
        <w:rPr>
          <w:sz w:val="28"/>
          <w:szCs w:val="28"/>
        </w:rPr>
        <w:t>Федерального закона  № 273-ФЗ от 29.12.2012г.</w:t>
      </w:r>
      <w:r w:rsidRPr="00AE21FB">
        <w:rPr>
          <w:sz w:val="28"/>
          <w:szCs w:val="28"/>
        </w:rPr>
        <w:t xml:space="preserve"> «</w:t>
      </w:r>
      <w:r>
        <w:rPr>
          <w:sz w:val="28"/>
          <w:szCs w:val="28"/>
        </w:rPr>
        <w:t>О</w:t>
      </w:r>
      <w:r w:rsidRPr="00AE21FB">
        <w:rPr>
          <w:sz w:val="28"/>
          <w:szCs w:val="28"/>
        </w:rPr>
        <w:t>б образовании</w:t>
      </w:r>
      <w:r>
        <w:rPr>
          <w:sz w:val="28"/>
          <w:szCs w:val="28"/>
        </w:rPr>
        <w:t xml:space="preserve"> в Российской Федерации</w:t>
      </w:r>
      <w:r w:rsidRPr="00AE21FB">
        <w:rPr>
          <w:sz w:val="28"/>
          <w:szCs w:val="28"/>
        </w:rPr>
        <w:t>»</w:t>
      </w:r>
      <w:r w:rsidRPr="006A7205">
        <w:rPr>
          <w:sz w:val="28"/>
          <w:szCs w:val="28"/>
        </w:rPr>
        <w:t xml:space="preserve"> «родители обязаны обеспечить получение детьми общего образования».</w:t>
      </w:r>
    </w:p>
    <w:p w:rsidR="00DA0B99" w:rsidRPr="00AE21FB" w:rsidRDefault="00DA0B99" w:rsidP="00DA0B99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Детский сад – первый пункт </w:t>
      </w:r>
      <w:r w:rsidRPr="00AE21FB">
        <w:rPr>
          <w:sz w:val="28"/>
          <w:szCs w:val="28"/>
        </w:rPr>
        <w:t xml:space="preserve"> для оказания помощи родителям (законным представителям) </w:t>
      </w:r>
      <w:r>
        <w:rPr>
          <w:sz w:val="28"/>
          <w:szCs w:val="28"/>
        </w:rPr>
        <w:t xml:space="preserve">или лицам их заменяющих </w:t>
      </w:r>
      <w:r w:rsidRPr="00AE21FB">
        <w:rPr>
          <w:sz w:val="28"/>
          <w:szCs w:val="28"/>
        </w:rPr>
        <w:t>в воспитании детей, охране и укреплении их псих</w:t>
      </w:r>
      <w:r>
        <w:rPr>
          <w:sz w:val="28"/>
          <w:szCs w:val="28"/>
        </w:rPr>
        <w:t>о-</w:t>
      </w:r>
      <w:r w:rsidRPr="00AE21FB">
        <w:rPr>
          <w:sz w:val="28"/>
          <w:szCs w:val="28"/>
        </w:rPr>
        <w:t>физического здоровья, в развитии индивидуальных особ</w:t>
      </w:r>
      <w:r>
        <w:rPr>
          <w:sz w:val="28"/>
          <w:szCs w:val="28"/>
        </w:rPr>
        <w:t>енн</w:t>
      </w:r>
      <w:r w:rsidRPr="00AE21FB">
        <w:rPr>
          <w:sz w:val="28"/>
          <w:szCs w:val="28"/>
        </w:rPr>
        <w:t>остей и необходимой коррекции нарушений развития.</w:t>
      </w:r>
    </w:p>
    <w:p w:rsidR="00DA0B99" w:rsidRPr="00AE21FB" w:rsidRDefault="00DA0B99" w:rsidP="00DA0B99">
      <w:pPr>
        <w:pStyle w:val="af6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2B3DC1" w:rsidRDefault="002B3DC1" w:rsidP="00DA0B99">
      <w:pPr>
        <w:pStyle w:val="af6"/>
        <w:spacing w:before="0" w:beforeAutospacing="0" w:after="0" w:afterAutospacing="0" w:line="276" w:lineRule="auto"/>
        <w:ind w:left="567"/>
        <w:jc w:val="both"/>
        <w:rPr>
          <w:sz w:val="28"/>
          <w:szCs w:val="28"/>
          <w:bdr w:val="none" w:sz="0" w:space="0" w:color="auto" w:frame="1"/>
        </w:rPr>
      </w:pPr>
    </w:p>
    <w:p w:rsidR="005B735E" w:rsidRDefault="005B735E" w:rsidP="00B81765">
      <w:pPr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</w:p>
    <w:p w:rsidR="005B735E" w:rsidRPr="005B735E" w:rsidRDefault="005B735E" w:rsidP="00B81765">
      <w:pPr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</w:p>
    <w:p w:rsidR="00CE6AAF" w:rsidRPr="00CE6AAF" w:rsidRDefault="00DA0B99" w:rsidP="0028751F">
      <w:pPr>
        <w:ind w:left="567" w:firstLine="142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8417</wp:posOffset>
            </wp:positionH>
            <wp:positionV relativeFrom="paragraph">
              <wp:posOffset>-10633</wp:posOffset>
            </wp:positionV>
            <wp:extent cx="7595604" cy="10696354"/>
            <wp:effectExtent l="19050" t="0" r="5346" b="0"/>
            <wp:wrapNone/>
            <wp:docPr id="15" name="Рисунок 1" descr="z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-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604" cy="10696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AAF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</w:t>
      </w:r>
    </w:p>
    <w:p w:rsidR="00CE6AAF" w:rsidRDefault="00C13D0F" w:rsidP="00C13D0F">
      <w:pPr>
        <w:ind w:left="567"/>
        <w:rPr>
          <w:rFonts w:ascii="Times New Roman" w:hAnsi="Times New Roman" w:cs="Times New Roman"/>
          <w:imprint/>
          <w:color w:val="538135" w:themeColor="accent6" w:themeShade="BF"/>
          <w:sz w:val="44"/>
          <w:szCs w:val="44"/>
          <w:lang w:val="ru-RU"/>
        </w:rPr>
      </w:pPr>
      <w:r>
        <w:rPr>
          <w:rFonts w:ascii="Times New Roman" w:hAnsi="Times New Roman" w:cs="Times New Roman"/>
          <w:imprint/>
          <w:color w:val="538135" w:themeColor="accent6" w:themeShade="BF"/>
          <w:sz w:val="44"/>
          <w:szCs w:val="44"/>
          <w:lang w:val="ru-RU"/>
        </w:rPr>
        <w:t>Умелая семейка:</w:t>
      </w:r>
    </w:p>
    <w:p w:rsidR="00C13D0F" w:rsidRDefault="00C13D0F" w:rsidP="00C708D7">
      <w:pPr>
        <w:spacing w:after="0"/>
        <w:ind w:left="567"/>
        <w:rPr>
          <w:rFonts w:ascii="Times New Roman" w:hAnsi="Times New Roman" w:cs="Times New Roman"/>
          <w:b/>
          <w:shadow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hadow/>
          <w:color w:val="C00000"/>
          <w:sz w:val="32"/>
          <w:szCs w:val="32"/>
          <w:lang w:val="ru-RU"/>
        </w:rPr>
        <w:t>Внимание конкурс</w:t>
      </w:r>
      <w:r w:rsidRPr="00C13D0F">
        <w:rPr>
          <w:rFonts w:ascii="Times New Roman" w:hAnsi="Times New Roman" w:cs="Times New Roman"/>
          <w:b/>
          <w:shadow/>
          <w:color w:val="C00000"/>
          <w:sz w:val="32"/>
          <w:szCs w:val="32"/>
          <w:lang w:val="ru-RU"/>
        </w:rPr>
        <w:t>!!!</w:t>
      </w:r>
    </w:p>
    <w:p w:rsidR="00C708D7" w:rsidRPr="00C708D7" w:rsidRDefault="00C708D7" w:rsidP="00C708D7">
      <w:pPr>
        <w:spacing w:after="0" w:line="240" w:lineRule="auto"/>
        <w:ind w:left="567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CECEC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C708D7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Дорогие друзья! Во все времена героизм и мужество воинов России, мощь и слава русского оружия были неотъемлемой частью величия Российского государства. Благодаря настоящим защитникам и патриотам Родины мы можем быть</w:t>
      </w:r>
      <w:r w:rsidRPr="00C708D7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ECECEC"/>
          <w:lang w:val="ru-RU"/>
        </w:rPr>
        <w:t xml:space="preserve"> </w:t>
      </w:r>
      <w:r w:rsidRPr="00C708D7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спокойны за мир на нашей земле, за чистое небо над головой!</w:t>
      </w:r>
      <w:r w:rsidRPr="00C708D7">
        <w:rPr>
          <w:rFonts w:ascii="Times New Roman" w:hAnsi="Times New Roman" w:cs="Times New Roman"/>
          <w:i w:val="0"/>
          <w:color w:val="000000"/>
          <w:sz w:val="28"/>
          <w:szCs w:val="28"/>
        </w:rPr>
        <w:t> </w:t>
      </w:r>
      <w:r w:rsidRPr="00C708D7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Поэтому уже несколько десятилетий мы верны традиции </w:t>
      </w:r>
      <w:proofErr w:type="gramStart"/>
      <w:r w:rsidRPr="00C708D7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отмечать</w:t>
      </w:r>
      <w:proofErr w:type="gramEnd"/>
      <w:r w:rsidRPr="00C708D7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праздник защитника Отечества с особой торжественностью и теплотой.</w:t>
      </w:r>
    </w:p>
    <w:p w:rsidR="00C708D7" w:rsidRDefault="00C708D7" w:rsidP="00C708D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</w:p>
    <w:p w:rsidR="00C708D7" w:rsidRPr="0028751F" w:rsidRDefault="00C708D7" w:rsidP="0028751F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2875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 замечательному празднику Дню защитника Отечества </w:t>
      </w:r>
      <w:r w:rsidRPr="0028751F">
        <w:rPr>
          <w:rFonts w:ascii="Times New Roman" w:hAnsi="Times New Roman" w:cs="Times New Roman"/>
          <w:b/>
          <w:shadow/>
          <w:sz w:val="28"/>
          <w:szCs w:val="28"/>
          <w:lang w:val="ru-RU"/>
        </w:rPr>
        <w:t>с</w:t>
      </w:r>
      <w:r w:rsidRPr="002875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10 по 22 февраля в нашем детском саду проходит конкурс детских рисунков «</w:t>
      </w:r>
      <w:r w:rsidR="0028751F" w:rsidRPr="002875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Рисунок </w:t>
      </w:r>
      <w:proofErr w:type="gramStart"/>
      <w:r w:rsidR="0028751F" w:rsidRPr="0028751F">
        <w:rPr>
          <w:rFonts w:ascii="Times New Roman" w:hAnsi="Times New Roman" w:cs="Times New Roman"/>
          <w:b/>
          <w:sz w:val="28"/>
          <w:szCs w:val="28"/>
          <w:lang w:val="ru-RU"/>
        </w:rPr>
        <w:t>к</w:t>
      </w:r>
      <w:proofErr w:type="gramEnd"/>
      <w:r w:rsidR="0028751F" w:rsidRPr="002875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праздник».</w:t>
      </w:r>
    </w:p>
    <w:p w:rsidR="00C708D7" w:rsidRPr="0028751F" w:rsidRDefault="0028751F" w:rsidP="0028751F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8751F">
        <w:rPr>
          <w:rFonts w:ascii="Times New Roman" w:hAnsi="Times New Roman" w:cs="Times New Roman"/>
          <w:b/>
          <w:color w:val="555555"/>
          <w:sz w:val="28"/>
          <w:szCs w:val="28"/>
          <w:lang w:val="ru-RU"/>
        </w:rPr>
        <w:t xml:space="preserve">    </w:t>
      </w:r>
      <w:r w:rsidRPr="002875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Приглашаем </w:t>
      </w:r>
      <w:r w:rsidR="00C708D7" w:rsidRPr="0028751F">
        <w:rPr>
          <w:rFonts w:ascii="Times New Roman" w:hAnsi="Times New Roman" w:cs="Times New Roman"/>
          <w:b/>
          <w:sz w:val="28"/>
          <w:szCs w:val="28"/>
          <w:lang w:val="ru-RU"/>
        </w:rPr>
        <w:t>дет</w:t>
      </w:r>
      <w:r w:rsidRPr="0028751F">
        <w:rPr>
          <w:rFonts w:ascii="Times New Roman" w:hAnsi="Times New Roman" w:cs="Times New Roman"/>
          <w:b/>
          <w:sz w:val="28"/>
          <w:szCs w:val="28"/>
          <w:lang w:val="ru-RU"/>
        </w:rPr>
        <w:t>ей</w:t>
      </w:r>
      <w:r w:rsidR="00C708D7" w:rsidRPr="002875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их родители приня</w:t>
      </w:r>
      <w:r w:rsidRPr="0028751F">
        <w:rPr>
          <w:rFonts w:ascii="Times New Roman" w:hAnsi="Times New Roman" w:cs="Times New Roman"/>
          <w:b/>
          <w:sz w:val="28"/>
          <w:szCs w:val="28"/>
          <w:lang w:val="ru-RU"/>
        </w:rPr>
        <w:t>ть</w:t>
      </w:r>
      <w:r w:rsidR="00C708D7" w:rsidRPr="002875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активное участие</w:t>
      </w:r>
      <w:r w:rsidRPr="002875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этом конкурсе</w:t>
      </w:r>
      <w:r w:rsidR="00C708D7" w:rsidRPr="0028751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4C0BCA" w:rsidRDefault="0028751F" w:rsidP="004C0BCA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875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результатам конкурса победители получат памятные </w:t>
      </w:r>
      <w:r w:rsidRPr="0028751F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одарки</w:t>
      </w:r>
      <w:r w:rsidRPr="0028751F">
        <w:rPr>
          <w:rFonts w:ascii="Times New Roman" w:hAnsi="Times New Roman" w:cs="Times New Roman"/>
          <w:b/>
          <w:sz w:val="28"/>
          <w:szCs w:val="28"/>
          <w:lang w:val="ru-RU"/>
        </w:rPr>
        <w:t>!!!</w:t>
      </w:r>
    </w:p>
    <w:p w:rsidR="004C0BCA" w:rsidRDefault="004C0BCA" w:rsidP="004C0BCA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0BCA" w:rsidRDefault="0028751F" w:rsidP="004C0BCA">
      <w:pPr>
        <w:spacing w:after="0"/>
        <w:ind w:left="567"/>
        <w:jc w:val="both"/>
        <w:rPr>
          <w:rFonts w:ascii="Times New Roman" w:hAnsi="Times New Roman" w:cs="Times New Roman"/>
          <w:b/>
          <w:shadow/>
          <w:color w:val="C00000"/>
          <w:sz w:val="32"/>
          <w:szCs w:val="32"/>
          <w:lang w:val="ru-RU"/>
        </w:rPr>
      </w:pPr>
      <w:r w:rsidRPr="0028751F">
        <w:rPr>
          <w:rFonts w:ascii="Times New Roman" w:hAnsi="Times New Roman" w:cs="Times New Roman"/>
          <w:b/>
          <w:shadow/>
          <w:color w:val="C00000"/>
          <w:sz w:val="32"/>
          <w:szCs w:val="32"/>
          <w:lang w:val="ru-RU"/>
        </w:rPr>
        <w:t>Сделаем подарок папе своими руками.</w:t>
      </w:r>
    </w:p>
    <w:p w:rsidR="004C0BCA" w:rsidRPr="004C0BCA" w:rsidRDefault="004C0BCA" w:rsidP="004C0BC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4C0BCA">
        <w:rPr>
          <w:rFonts w:ascii="Times New Roman" w:hAnsi="Times New Roman" w:cs="Times New Roman"/>
          <w:sz w:val="28"/>
          <w:szCs w:val="28"/>
          <w:lang w:val="ru-RU"/>
        </w:rPr>
        <w:t>23 февраля, для ребенка это праздник папы и дедушки и их просто необходимо</w:t>
      </w:r>
      <w:r w:rsidRPr="004C0BC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C0BCA">
        <w:rPr>
          <w:rFonts w:ascii="Times New Roman" w:hAnsi="Times New Roman" w:cs="Times New Roman"/>
          <w:sz w:val="28"/>
          <w:szCs w:val="28"/>
          <w:lang w:val="ru-RU"/>
        </w:rPr>
        <w:t>поздравить какой-нибудь поделкой. Предлагаем вам</w:t>
      </w:r>
      <w:r w:rsidRPr="004C0BCA">
        <w:rPr>
          <w:rFonts w:ascii="Times New Roman" w:hAnsi="Times New Roman" w:cs="Times New Roman"/>
          <w:sz w:val="28"/>
          <w:szCs w:val="28"/>
        </w:rPr>
        <w:t> </w:t>
      </w:r>
      <w:r w:rsidRPr="004C0BCA">
        <w:rPr>
          <w:rFonts w:ascii="Times New Roman" w:hAnsi="Times New Roman" w:cs="Times New Roman"/>
          <w:sz w:val="28"/>
          <w:szCs w:val="28"/>
          <w:lang w:val="ru-RU"/>
        </w:rPr>
        <w:t>идеи поделок с 23 февраля для</w:t>
      </w:r>
      <w:r w:rsidRPr="004C0BC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C0BCA">
        <w:rPr>
          <w:rFonts w:ascii="Times New Roman" w:hAnsi="Times New Roman" w:cs="Times New Roman"/>
          <w:sz w:val="28"/>
          <w:szCs w:val="28"/>
          <w:lang w:val="ru-RU"/>
        </w:rPr>
        <w:t>изготовления девочкам и мальчикам дома с мамой.</w:t>
      </w:r>
    </w:p>
    <w:p w:rsidR="004C0BCA" w:rsidRPr="004C0BCA" w:rsidRDefault="004C0BCA" w:rsidP="004C0BCA">
      <w:pPr>
        <w:spacing w:after="0"/>
        <w:ind w:left="567"/>
        <w:jc w:val="both"/>
        <w:rPr>
          <w:rFonts w:ascii="Times New Roman" w:hAnsi="Times New Roman" w:cs="Times New Roman"/>
          <w:b/>
          <w:shadow/>
          <w:color w:val="C00000"/>
          <w:sz w:val="28"/>
          <w:szCs w:val="28"/>
          <w:lang w:val="ru-RU"/>
        </w:rPr>
      </w:pPr>
    </w:p>
    <w:p w:rsidR="0028751F" w:rsidRDefault="004C0BCA" w:rsidP="0028751F">
      <w:pPr>
        <w:spacing w:after="0"/>
        <w:ind w:left="567"/>
        <w:jc w:val="both"/>
        <w:rPr>
          <w:rFonts w:ascii="Times New Roman" w:hAnsi="Times New Roman" w:cs="Times New Roman"/>
          <w:b/>
          <w:shadow/>
          <w:color w:val="C00000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-1270</wp:posOffset>
            </wp:positionV>
            <wp:extent cx="2185035" cy="3636010"/>
            <wp:effectExtent l="19050" t="0" r="5715" b="0"/>
            <wp:wrapNone/>
            <wp:docPr id="20" name="Рисунок 1" descr="Поделки на 23 февраля дома 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на 23 февраля дома 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056772" cy="3750274"/>
            <wp:effectExtent l="19050" t="0" r="0" b="0"/>
            <wp:docPr id="17" name="Рисунок 4" descr="Поделки на 23 февраля дома 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на 23 февраля дома 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375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CA" w:rsidRDefault="004C0BCA" w:rsidP="0028751F">
      <w:pPr>
        <w:spacing w:after="0"/>
        <w:ind w:left="567"/>
        <w:jc w:val="both"/>
        <w:rPr>
          <w:rFonts w:ascii="Times New Roman" w:hAnsi="Times New Roman" w:cs="Times New Roman"/>
          <w:b/>
          <w:shadow/>
          <w:color w:val="C00000"/>
          <w:sz w:val="32"/>
          <w:szCs w:val="32"/>
          <w:lang w:val="ru-RU"/>
        </w:rPr>
      </w:pPr>
    </w:p>
    <w:p w:rsidR="004C0BCA" w:rsidRPr="0028751F" w:rsidRDefault="004C0BCA" w:rsidP="0028751F">
      <w:pPr>
        <w:spacing w:after="0"/>
        <w:ind w:left="567"/>
        <w:jc w:val="both"/>
        <w:rPr>
          <w:rFonts w:ascii="Times New Roman" w:hAnsi="Times New Roman" w:cs="Times New Roman"/>
          <w:b/>
          <w:shadow/>
          <w:color w:val="C00000"/>
          <w:sz w:val="32"/>
          <w:szCs w:val="32"/>
          <w:lang w:val="ru-RU"/>
        </w:rPr>
      </w:pPr>
    </w:p>
    <w:p w:rsidR="00CE6AAF" w:rsidRPr="0028751F" w:rsidRDefault="00CE6AAF" w:rsidP="00B81765">
      <w:pPr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sectPr w:rsidR="00CE6AAF" w:rsidRPr="0028751F" w:rsidSect="005B735E">
      <w:pgSz w:w="11906" w:h="16838"/>
      <w:pgMar w:top="0" w:right="1133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E1668"/>
    <w:multiLevelType w:val="hybridMultilevel"/>
    <w:tmpl w:val="0EE00BD2"/>
    <w:lvl w:ilvl="0" w:tplc="532666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81765"/>
    <w:rsid w:val="000418A8"/>
    <w:rsid w:val="0028751F"/>
    <w:rsid w:val="002B3DC1"/>
    <w:rsid w:val="004C0BCA"/>
    <w:rsid w:val="0057222C"/>
    <w:rsid w:val="005B735E"/>
    <w:rsid w:val="006114FD"/>
    <w:rsid w:val="007C6CB7"/>
    <w:rsid w:val="0090657E"/>
    <w:rsid w:val="00A055C6"/>
    <w:rsid w:val="00B81765"/>
    <w:rsid w:val="00C13D0F"/>
    <w:rsid w:val="00C1582B"/>
    <w:rsid w:val="00C708D7"/>
    <w:rsid w:val="00CE6AAF"/>
    <w:rsid w:val="00DA0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76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81765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1765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1765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1765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1765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1765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1765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176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176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7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81765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8176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8176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8176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8176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81765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81765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81765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81765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81765"/>
    <w:rPr>
      <w:b/>
      <w:bCs/>
      <w:color w:val="C45911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81765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B8176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a8">
    <w:name w:val="Subtitle"/>
    <w:basedOn w:val="a"/>
    <w:next w:val="a"/>
    <w:link w:val="a9"/>
    <w:uiPriority w:val="11"/>
    <w:qFormat/>
    <w:rsid w:val="00B81765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81765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aa">
    <w:name w:val="Strong"/>
    <w:uiPriority w:val="22"/>
    <w:qFormat/>
    <w:rsid w:val="00B81765"/>
    <w:rPr>
      <w:b/>
      <w:bCs/>
      <w:spacing w:val="0"/>
    </w:rPr>
  </w:style>
  <w:style w:type="character" w:styleId="ab">
    <w:name w:val="Emphasis"/>
    <w:uiPriority w:val="20"/>
    <w:qFormat/>
    <w:rsid w:val="00B81765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ac">
    <w:name w:val="No Spacing"/>
    <w:basedOn w:val="a"/>
    <w:uiPriority w:val="1"/>
    <w:qFormat/>
    <w:rsid w:val="00B81765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B8176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1765"/>
    <w:rPr>
      <w:i w:val="0"/>
      <w:iCs w:val="0"/>
      <w:color w:val="C45911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81765"/>
    <w:rPr>
      <w:color w:val="C45911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B81765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B81765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af0">
    <w:name w:val="Subtle Emphasis"/>
    <w:uiPriority w:val="19"/>
    <w:qFormat/>
    <w:rsid w:val="00B81765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af1">
    <w:name w:val="Intense Emphasis"/>
    <w:uiPriority w:val="21"/>
    <w:qFormat/>
    <w:rsid w:val="00B8176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af2">
    <w:name w:val="Subtle Reference"/>
    <w:uiPriority w:val="31"/>
    <w:qFormat/>
    <w:rsid w:val="00B81765"/>
    <w:rPr>
      <w:i/>
      <w:iCs/>
      <w:smallCaps/>
      <w:color w:val="ED7D31" w:themeColor="accent2"/>
      <w:u w:color="ED7D31" w:themeColor="accent2"/>
    </w:rPr>
  </w:style>
  <w:style w:type="character" w:styleId="af3">
    <w:name w:val="Intense Reference"/>
    <w:uiPriority w:val="32"/>
    <w:qFormat/>
    <w:rsid w:val="00B81765"/>
    <w:rPr>
      <w:b/>
      <w:bCs/>
      <w:i/>
      <w:iCs/>
      <w:smallCaps/>
      <w:color w:val="ED7D31" w:themeColor="accent2"/>
      <w:u w:color="ED7D31" w:themeColor="accent2"/>
    </w:rPr>
  </w:style>
  <w:style w:type="character" w:styleId="af4">
    <w:name w:val="Book Title"/>
    <w:uiPriority w:val="33"/>
    <w:qFormat/>
    <w:rsid w:val="00B81765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B81765"/>
    <w:pPr>
      <w:outlineLvl w:val="9"/>
    </w:pPr>
  </w:style>
  <w:style w:type="paragraph" w:styleId="af6">
    <w:name w:val="Normal (Web)"/>
    <w:basedOn w:val="a"/>
    <w:uiPriority w:val="99"/>
    <w:unhideWhenUsed/>
    <w:rsid w:val="007C6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7">
    <w:name w:val="Hyperlink"/>
    <w:basedOn w:val="a0"/>
    <w:uiPriority w:val="99"/>
    <w:unhideWhenUsed/>
    <w:rsid w:val="007C6C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3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rg.ru/2013/11/25/doshk-standart-do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</cp:revision>
  <dcterms:created xsi:type="dcterms:W3CDTF">2015-03-30T12:52:00Z</dcterms:created>
  <dcterms:modified xsi:type="dcterms:W3CDTF">2015-03-30T12:52:00Z</dcterms:modified>
</cp:coreProperties>
</file>